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EA5205">
        <w:rPr>
          <w:bCs/>
          <w:sz w:val="27"/>
          <w:szCs w:val="27"/>
        </w:rPr>
        <w:t>03 апреля</w:t>
      </w:r>
      <w:r w:rsidR="00653908">
        <w:rPr>
          <w:bCs/>
          <w:sz w:val="27"/>
          <w:szCs w:val="27"/>
        </w:rPr>
        <w:t xml:space="preserve">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8228A4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201C0" w:rsidR="00F201C0">
        <w:rPr>
          <w:sz w:val="28"/>
          <w:szCs w:val="28"/>
        </w:rPr>
        <w:t xml:space="preserve"> </w:t>
      </w:r>
      <w:r w:rsidR="00624183">
        <w:rPr>
          <w:sz w:val="27"/>
          <w:szCs w:val="27"/>
        </w:rPr>
        <w:t>генерального</w:t>
      </w:r>
      <w:r w:rsidRPr="003A3B87" w:rsidR="00624183">
        <w:rPr>
          <w:sz w:val="27"/>
          <w:szCs w:val="27"/>
        </w:rPr>
        <w:t xml:space="preserve"> директора ООО «</w:t>
      </w:r>
      <w:r w:rsidR="00624183">
        <w:rPr>
          <w:sz w:val="27"/>
          <w:szCs w:val="27"/>
        </w:rPr>
        <w:t>Артлайн</w:t>
      </w:r>
      <w:r w:rsidRPr="003A3B87" w:rsidR="00624183">
        <w:rPr>
          <w:sz w:val="27"/>
          <w:szCs w:val="27"/>
        </w:rPr>
        <w:t xml:space="preserve">» </w:t>
      </w:r>
      <w:r w:rsidR="00624183">
        <w:rPr>
          <w:sz w:val="27"/>
          <w:szCs w:val="27"/>
        </w:rPr>
        <w:t xml:space="preserve">Абросимова Виктора Валерьевича, </w:t>
      </w:r>
      <w:r w:rsidR="008228A4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9075AE" w:rsidR="00624183">
        <w:rPr>
          <w:sz w:val="27"/>
          <w:szCs w:val="27"/>
        </w:rPr>
        <w:t xml:space="preserve">директор </w:t>
      </w:r>
      <w:r w:rsidRPr="003A3B87" w:rsidR="00624183">
        <w:rPr>
          <w:sz w:val="27"/>
          <w:szCs w:val="27"/>
        </w:rPr>
        <w:t>ООО «</w:t>
      </w:r>
      <w:r w:rsidR="00624183">
        <w:rPr>
          <w:sz w:val="27"/>
          <w:szCs w:val="27"/>
        </w:rPr>
        <w:t>Артлайн</w:t>
      </w:r>
      <w:r w:rsidRPr="003A3B87" w:rsidR="00624183">
        <w:rPr>
          <w:sz w:val="27"/>
          <w:szCs w:val="27"/>
        </w:rPr>
        <w:t xml:space="preserve">» </w:t>
      </w:r>
      <w:r w:rsidR="00624183">
        <w:rPr>
          <w:sz w:val="27"/>
          <w:szCs w:val="27"/>
        </w:rPr>
        <w:t xml:space="preserve">Абросимов В.В.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="00F201C0">
        <w:rPr>
          <w:color w:val="0070C0"/>
          <w:sz w:val="27"/>
          <w:szCs w:val="27"/>
        </w:rPr>
        <w:t>9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="00F201C0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="00F201C0">
        <w:rPr>
          <w:color w:val="0070C0"/>
          <w:sz w:val="27"/>
          <w:szCs w:val="27"/>
        </w:rPr>
        <w:t>10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="00624183">
        <w:rPr>
          <w:sz w:val="27"/>
          <w:szCs w:val="27"/>
        </w:rPr>
        <w:t xml:space="preserve">Абросимов В.В.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Абросимов В.В.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Юридический адрес общества</w:t>
      </w:r>
      <w:r w:rsidR="008228A4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8228A4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="00F201C0">
        <w:rPr>
          <w:color w:val="0070C0"/>
          <w:sz w:val="27"/>
          <w:szCs w:val="27"/>
        </w:rPr>
        <w:t>9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="00624183">
        <w:rPr>
          <w:sz w:val="27"/>
          <w:szCs w:val="27"/>
        </w:rPr>
        <w:t>генерального</w:t>
      </w:r>
      <w:r w:rsidRPr="003A3B87" w:rsidR="00624183">
        <w:rPr>
          <w:sz w:val="27"/>
          <w:szCs w:val="27"/>
        </w:rPr>
        <w:t xml:space="preserve"> директора ООО «</w:t>
      </w:r>
      <w:r w:rsidR="00624183">
        <w:rPr>
          <w:sz w:val="27"/>
          <w:szCs w:val="27"/>
        </w:rPr>
        <w:t>Артлайн</w:t>
      </w:r>
      <w:r w:rsidRPr="003A3B87" w:rsidR="00624183">
        <w:rPr>
          <w:sz w:val="27"/>
          <w:szCs w:val="27"/>
        </w:rPr>
        <w:t xml:space="preserve">» </w:t>
      </w:r>
      <w:r w:rsidR="00624183">
        <w:rPr>
          <w:sz w:val="27"/>
          <w:szCs w:val="27"/>
        </w:rPr>
        <w:t>Абросимова Виктора Валерьевича</w:t>
      </w:r>
      <w:r w:rsidRPr="00304BFA" w:rsidR="0062418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</w:t>
      </w:r>
      <w:r w:rsidRPr="006E2D93">
        <w:rPr>
          <w:sz w:val="27"/>
          <w:szCs w:val="27"/>
        </w:rPr>
        <w:t>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="00624183">
        <w:rPr>
          <w:sz w:val="27"/>
          <w:szCs w:val="27"/>
        </w:rPr>
        <w:t>генерального</w:t>
      </w:r>
      <w:r w:rsidRPr="003A3B87" w:rsidR="00624183">
        <w:rPr>
          <w:sz w:val="27"/>
          <w:szCs w:val="27"/>
        </w:rPr>
        <w:t xml:space="preserve"> директора ООО «</w:t>
      </w:r>
      <w:r w:rsidR="00624183">
        <w:rPr>
          <w:sz w:val="27"/>
          <w:szCs w:val="27"/>
        </w:rPr>
        <w:t>Артлайн</w:t>
      </w:r>
      <w:r w:rsidRPr="003A3B87" w:rsidR="00624183">
        <w:rPr>
          <w:sz w:val="27"/>
          <w:szCs w:val="27"/>
        </w:rPr>
        <w:t xml:space="preserve">» </w:t>
      </w:r>
      <w:r w:rsidR="00624183">
        <w:rPr>
          <w:sz w:val="27"/>
          <w:szCs w:val="27"/>
        </w:rPr>
        <w:t>Абросимова Виктора Валерьевича</w:t>
      </w:r>
      <w:r w:rsidRPr="006E2D93" w:rsidR="00F201C0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57872"/>
    <w:rsid w:val="002B7173"/>
    <w:rsid w:val="002C5755"/>
    <w:rsid w:val="002F2656"/>
    <w:rsid w:val="002F6639"/>
    <w:rsid w:val="00300473"/>
    <w:rsid w:val="00304BFA"/>
    <w:rsid w:val="00320B03"/>
    <w:rsid w:val="003377B4"/>
    <w:rsid w:val="003A3B87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24183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228A4"/>
    <w:rsid w:val="00831528"/>
    <w:rsid w:val="00833F4B"/>
    <w:rsid w:val="00897704"/>
    <w:rsid w:val="008E20B1"/>
    <w:rsid w:val="008E65B9"/>
    <w:rsid w:val="009075AE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3FFC"/>
    <w:rsid w:val="00CD01FB"/>
    <w:rsid w:val="00D21174"/>
    <w:rsid w:val="00D4542A"/>
    <w:rsid w:val="00DB08E9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A5205"/>
    <w:rsid w:val="00EB58B0"/>
    <w:rsid w:val="00F07989"/>
    <w:rsid w:val="00F201C0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